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66750" cy="75247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ЛЕНИНГРАДСКАЯ ОБЛАСТЬ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</w:t>
      </w: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КИРИШСКОЕ ГОРОДСКОЕ ПОСЕЛЕНИЕ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КИРИШСКОГО МУНИЦИПАЛЬНОГО РАЙОНА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CA" w:rsidRPr="00CA4ECA" w:rsidRDefault="002D5432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5844" w:rsidRPr="00CA4ECA" w:rsidRDefault="00E35844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1559"/>
      </w:tblGrid>
      <w:tr w:rsidR="00CA4ECA" w:rsidRPr="00CA4ECA" w:rsidTr="00E3122A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E35844" w:rsidP="00E3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580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ноября</w:t>
            </w:r>
            <w:r w:rsidR="00177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E35844" w:rsidP="00580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4/24</w:t>
            </w:r>
          </w:p>
        </w:tc>
      </w:tr>
      <w:tr w:rsidR="00CA4ECA" w:rsidRPr="00CA4ECA" w:rsidTr="00E3122A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ECA" w:rsidRPr="00CA4ECA" w:rsidTr="00E3122A"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E3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</w:t>
            </w:r>
            <w:r w:rsidR="00F939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CA4ECA" w:rsidRPr="00CA4ECA" w:rsidTr="00E3122A">
        <w:trPr>
          <w:trHeight w:val="992"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580314" w:rsidRDefault="00580314" w:rsidP="00E312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0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исполнении бюджета муниципального образования Киришское городское </w:t>
            </w:r>
            <w:r w:rsidR="00E3122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580314">
              <w:rPr>
                <w:rFonts w:ascii="Times New Roman" w:hAnsi="Times New Roman" w:cs="Times New Roman"/>
                <w:b/>
                <w:sz w:val="24"/>
                <w:szCs w:val="24"/>
              </w:rPr>
              <w:t>оселение Киришского муниципального района Ленинградской области</w:t>
            </w:r>
            <w:r w:rsidR="00E31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122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580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E35844">
              <w:rPr>
                <w:rFonts w:ascii="Times New Roman" w:hAnsi="Times New Roman" w:cs="Times New Roman"/>
                <w:b/>
                <w:sz w:val="24"/>
                <w:szCs w:val="24"/>
              </w:rPr>
              <w:t>9 месяцев 2024</w:t>
            </w:r>
            <w:r w:rsidRPr="00580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</w:tr>
    </w:tbl>
    <w:p w:rsidR="00CA4ECA" w:rsidRDefault="00CA4ECA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80314" w:rsidRDefault="00580314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80314" w:rsidRDefault="00580314" w:rsidP="0058031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80314" w:rsidRPr="00580314" w:rsidRDefault="00580314" w:rsidP="0058031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0314">
        <w:rPr>
          <w:rFonts w:ascii="Times New Roman" w:hAnsi="Times New Roman"/>
          <w:bCs/>
          <w:sz w:val="24"/>
          <w:szCs w:val="24"/>
        </w:rPr>
        <w:t xml:space="preserve">Рассмотрев представленную администрацией муниципального образования Киришский муниципальный район Ленинградской области информацию об исполнении бюджета муниципального образования </w:t>
      </w:r>
      <w:r w:rsidRPr="00580314">
        <w:rPr>
          <w:rFonts w:ascii="Times New Roman" w:hAnsi="Times New Roman"/>
          <w:sz w:val="24"/>
          <w:szCs w:val="24"/>
        </w:rPr>
        <w:t xml:space="preserve">Киришское городское </w:t>
      </w:r>
      <w:r w:rsidRPr="00580314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</w:t>
      </w:r>
      <w:bookmarkStart w:id="0" w:name="OLE_LINK1"/>
      <w:bookmarkStart w:id="1" w:name="OLE_LINK2"/>
      <w:r w:rsidRPr="00580314">
        <w:rPr>
          <w:rFonts w:ascii="Times New Roman" w:hAnsi="Times New Roman"/>
          <w:bCs/>
          <w:sz w:val="24"/>
          <w:szCs w:val="24"/>
        </w:rPr>
        <w:t xml:space="preserve">за </w:t>
      </w:r>
      <w:bookmarkEnd w:id="0"/>
      <w:bookmarkEnd w:id="1"/>
      <w:r w:rsidRPr="00580314">
        <w:rPr>
          <w:rFonts w:ascii="Times New Roman" w:hAnsi="Times New Roman"/>
          <w:bCs/>
          <w:sz w:val="24"/>
          <w:szCs w:val="24"/>
        </w:rPr>
        <w:t>9 месяцев 202</w:t>
      </w:r>
      <w:r w:rsidR="00E35844">
        <w:rPr>
          <w:rFonts w:ascii="Times New Roman" w:hAnsi="Times New Roman"/>
          <w:bCs/>
          <w:sz w:val="24"/>
          <w:szCs w:val="24"/>
        </w:rPr>
        <w:t>4</w:t>
      </w:r>
      <w:r w:rsidRPr="00580314">
        <w:rPr>
          <w:rFonts w:ascii="Times New Roman" w:hAnsi="Times New Roman"/>
          <w:bCs/>
          <w:sz w:val="24"/>
          <w:szCs w:val="24"/>
        </w:rPr>
        <w:t xml:space="preserve"> года</w:t>
      </w:r>
      <w:r>
        <w:rPr>
          <w:rFonts w:ascii="Times New Roman" w:hAnsi="Times New Roman"/>
          <w:bCs/>
          <w:sz w:val="24"/>
          <w:szCs w:val="24"/>
        </w:rPr>
        <w:t>,</w:t>
      </w:r>
      <w:r w:rsidRPr="00580314">
        <w:rPr>
          <w:rFonts w:ascii="Times New Roman" w:hAnsi="Times New Roman"/>
          <w:bCs/>
          <w:sz w:val="24"/>
          <w:szCs w:val="24"/>
        </w:rPr>
        <w:t xml:space="preserve"> совет депутатов муниципального образования </w:t>
      </w:r>
      <w:r w:rsidRPr="00580314">
        <w:rPr>
          <w:rFonts w:ascii="Times New Roman" w:hAnsi="Times New Roman"/>
          <w:sz w:val="24"/>
          <w:szCs w:val="24"/>
        </w:rPr>
        <w:t xml:space="preserve">Киришское городское </w:t>
      </w:r>
      <w:r w:rsidRPr="00580314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</w:t>
      </w:r>
      <w:r w:rsidRPr="00580314">
        <w:rPr>
          <w:rFonts w:ascii="Times New Roman" w:hAnsi="Times New Roman"/>
          <w:b/>
          <w:bCs/>
          <w:sz w:val="24"/>
          <w:szCs w:val="24"/>
        </w:rPr>
        <w:t>РЕШИЛ</w:t>
      </w:r>
      <w:r w:rsidRPr="00580314">
        <w:rPr>
          <w:rFonts w:ascii="Times New Roman" w:hAnsi="Times New Roman"/>
          <w:bCs/>
          <w:sz w:val="24"/>
          <w:szCs w:val="24"/>
        </w:rPr>
        <w:t>:</w:t>
      </w:r>
    </w:p>
    <w:p w:rsidR="00E35844" w:rsidRPr="00E35844" w:rsidRDefault="00E35844" w:rsidP="00E35844">
      <w:pPr>
        <w:widowControl w:val="0"/>
        <w:numPr>
          <w:ilvl w:val="0"/>
          <w:numId w:val="2"/>
        </w:numPr>
        <w:shd w:val="clear" w:color="auto" w:fill="FFFFFF"/>
        <w:tabs>
          <w:tab w:val="left" w:pos="1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к сведению информацию об исполнении бюджета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Киришское городское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поселение Киришского муниципального района Ленинградской области за 9 месяцев 2024 года по доходам бюджета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Киришское городское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поселение Киришского муниципального района Ленинградской области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668711,33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тысяч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рублей;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расходам бюджета муниципального образования Киришское городское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поселение Киришского муниципального района Ленинградской области в сумме 629310,35 тысяч рублей, с превышением доходов над расходами на 39400,98 тысяч рублей</w:t>
      </w:r>
      <w:r w:rsidRPr="00E358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 следующими показателями:</w:t>
      </w:r>
    </w:p>
    <w:p w:rsidR="00E35844" w:rsidRPr="00E35844" w:rsidRDefault="00E35844" w:rsidP="00E35844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доходам бюджета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Киришское городское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поселение Киришского муниципального района Ленинградской области за 9 месяцев 2024 года </w:t>
      </w:r>
      <w:r w:rsidR="001E08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кодам бюджетной классификации доходов бюджета согласно приложению 1;</w:t>
      </w:r>
    </w:p>
    <w:p w:rsidR="00E35844" w:rsidRPr="00E35844" w:rsidRDefault="00E35844" w:rsidP="00E358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расходам бюджета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Киришское городское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поселение Киришского муниципального района Ленинградской области за 9 месяцев 2024 года </w:t>
      </w:r>
      <w:r w:rsidR="001E08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ведомственной структуре расходов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согласно приложению 2;</w:t>
      </w:r>
    </w:p>
    <w:p w:rsidR="00E35844" w:rsidRPr="00E35844" w:rsidRDefault="00E35844" w:rsidP="00E358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расходам бюджета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Киришское городское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поселение Киришского муниципального района Ленинградской области за 9 месяцев 2024 года </w:t>
      </w:r>
      <w:r w:rsidR="001E08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разделам и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подразделам классификации расходов бюджетов согласно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приложению 3;</w:t>
      </w:r>
    </w:p>
    <w:p w:rsidR="00E35844" w:rsidRDefault="00E35844" w:rsidP="00E358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источникам внутреннего финансирования дефицита бюджета муниципального образования Киришское городское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поселение Киришского муниципального района Ленинградской области за 9 месяцев 2024 года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кодам бюджетной классификации источников финансирования дефицита бюджета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приложению 4;</w:t>
      </w:r>
    </w:p>
    <w:p w:rsidR="001E0855" w:rsidRPr="00E35844" w:rsidRDefault="001E0855" w:rsidP="00E358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35844" w:rsidRPr="00E35844" w:rsidRDefault="00E35844" w:rsidP="00E358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исполнению адресной инвестиционной программы муниципального образования Киришское городское поселение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Киришского муниципального района Ленинградской области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9 месяцев 2024 года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приложению 5. </w:t>
      </w:r>
    </w:p>
    <w:p w:rsidR="00E35844" w:rsidRPr="00E35844" w:rsidRDefault="00E35844" w:rsidP="00E358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численности муниципальных служащих органов местного самоуправления </w:t>
      </w:r>
      <w:r w:rsidR="001E08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работников муниципальных учреждений муниципального образования Киришское городское поселение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 муниципального района Ленинградской области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E08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фактическим расходам на оплату их труда за 9 месяцев 2024 года согласно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приложению 6.</w:t>
      </w:r>
    </w:p>
    <w:p w:rsidR="00580314" w:rsidRPr="00580314" w:rsidRDefault="00E35844" w:rsidP="00E3584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Утвердить отчет об использовании бюджетных ассигнований резервного фонда, предусмотренных в ведомственной структуре расходов бюджета муниципального образования Киришское городское поселение Киришского муниципального района Ленинградской области,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</w:t>
      </w:r>
      <w:r w:rsidRPr="00E35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 месяцев 2024 года </w:t>
      </w:r>
      <w:r w:rsidRPr="00E358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 7.</w:t>
      </w:r>
    </w:p>
    <w:p w:rsidR="00580314" w:rsidRPr="00580314" w:rsidRDefault="00580314" w:rsidP="00E3584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Pr="00580314">
        <w:rPr>
          <w:rFonts w:ascii="Times New Roman" w:hAnsi="Times New Roman"/>
          <w:sz w:val="24"/>
          <w:szCs w:val="24"/>
        </w:rPr>
        <w:t>О</w:t>
      </w:r>
      <w:r w:rsidRPr="00580314">
        <w:rPr>
          <w:rFonts w:ascii="Times New Roman" w:hAnsi="Times New Roman"/>
          <w:bCs/>
          <w:sz w:val="24"/>
          <w:szCs w:val="24"/>
        </w:rPr>
        <w:t xml:space="preserve">публиковать настоящее решение в газете «Киришский факел» (без приложений </w:t>
      </w:r>
      <w:r>
        <w:rPr>
          <w:rFonts w:ascii="Times New Roman" w:hAnsi="Times New Roman"/>
          <w:bCs/>
          <w:sz w:val="24"/>
          <w:szCs w:val="24"/>
        </w:rPr>
        <w:br/>
      </w:r>
      <w:r w:rsidRPr="00580314">
        <w:rPr>
          <w:rFonts w:ascii="Times New Roman" w:hAnsi="Times New Roman"/>
          <w:bCs/>
          <w:sz w:val="24"/>
          <w:szCs w:val="24"/>
        </w:rPr>
        <w:t xml:space="preserve">к нему), опубликовать полный текст решения с приложениями в сетевом </w:t>
      </w:r>
      <w:r w:rsidR="00E3122A">
        <w:rPr>
          <w:rFonts w:ascii="Times New Roman" w:hAnsi="Times New Roman"/>
          <w:bCs/>
          <w:sz w:val="24"/>
          <w:szCs w:val="24"/>
        </w:rPr>
        <w:br/>
      </w:r>
      <w:r w:rsidRPr="00580314">
        <w:rPr>
          <w:rFonts w:ascii="Times New Roman" w:hAnsi="Times New Roman"/>
          <w:bCs/>
          <w:sz w:val="24"/>
          <w:szCs w:val="24"/>
        </w:rPr>
        <w:t>издании «Киришский факел» и разместить на официальном сайте администрации Киришского муниципального района.</w:t>
      </w:r>
    </w:p>
    <w:p w:rsidR="00580314" w:rsidRPr="00580314" w:rsidRDefault="00580314" w:rsidP="00E3584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r w:rsidRPr="00580314">
        <w:rPr>
          <w:rFonts w:ascii="Times New Roman" w:hAnsi="Times New Roman"/>
          <w:sz w:val="24"/>
          <w:szCs w:val="24"/>
        </w:rPr>
        <w:t>Настоящее решение вступает в силу со дня официального опубликования.</w:t>
      </w:r>
    </w:p>
    <w:p w:rsidR="00580314" w:rsidRPr="00580314" w:rsidRDefault="00580314" w:rsidP="005803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314" w:rsidRPr="00580314" w:rsidRDefault="00580314" w:rsidP="00580314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80314" w:rsidRPr="00580314" w:rsidRDefault="00580314" w:rsidP="0058031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314" w:rsidRPr="00580314" w:rsidRDefault="00580314" w:rsidP="00580314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580314" w:rsidRPr="00580314" w:rsidRDefault="00580314" w:rsidP="00580314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sz w:val="24"/>
          <w:szCs w:val="24"/>
        </w:rPr>
        <w:t>Киришское городское поселение</w:t>
      </w:r>
    </w:p>
    <w:p w:rsidR="00580314" w:rsidRPr="00580314" w:rsidRDefault="00580314" w:rsidP="00580314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sz w:val="24"/>
          <w:szCs w:val="24"/>
        </w:rPr>
        <w:t>Киришского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Pr="00580314">
        <w:rPr>
          <w:rFonts w:ascii="Times New Roman" w:hAnsi="Times New Roman"/>
          <w:sz w:val="24"/>
          <w:szCs w:val="24"/>
        </w:rPr>
        <w:t>К.А.Тимофеев</w:t>
      </w:r>
    </w:p>
    <w:p w:rsidR="00580314" w:rsidRPr="00580314" w:rsidRDefault="00580314" w:rsidP="00580314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314" w:rsidRDefault="00580314" w:rsidP="005803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314" w:rsidRPr="00580314" w:rsidRDefault="00580314" w:rsidP="005803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314" w:rsidRPr="00580314" w:rsidRDefault="00580314" w:rsidP="005803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6"/>
        </w:rPr>
      </w:pPr>
    </w:p>
    <w:p w:rsidR="00E3122A" w:rsidRPr="00E3122A" w:rsidRDefault="00E3122A" w:rsidP="00E3122A">
      <w:pPr>
        <w:spacing w:after="0" w:line="240" w:lineRule="auto"/>
        <w:jc w:val="both"/>
        <w:rPr>
          <w:rFonts w:ascii="Times New Roman" w:hAnsi="Times New Roman"/>
        </w:rPr>
      </w:pPr>
      <w:bookmarkStart w:id="2" w:name="_GoBack"/>
      <w:bookmarkEnd w:id="2"/>
    </w:p>
    <w:p w:rsidR="00580314" w:rsidRPr="002C27FE" w:rsidRDefault="00580314" w:rsidP="00580314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580314" w:rsidRPr="002C27FE" w:rsidSect="00A84E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12B31"/>
    <w:multiLevelType w:val="singleLevel"/>
    <w:tmpl w:val="54A0E43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F83433D"/>
    <w:multiLevelType w:val="hybridMultilevel"/>
    <w:tmpl w:val="4B1E4C24"/>
    <w:lvl w:ilvl="0" w:tplc="51360EF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69"/>
    <w:rsid w:val="00177F1E"/>
    <w:rsid w:val="00195078"/>
    <w:rsid w:val="001E0855"/>
    <w:rsid w:val="00223F5D"/>
    <w:rsid w:val="00243242"/>
    <w:rsid w:val="00272169"/>
    <w:rsid w:val="002C27FE"/>
    <w:rsid w:val="002D5432"/>
    <w:rsid w:val="00447166"/>
    <w:rsid w:val="00580314"/>
    <w:rsid w:val="005C432F"/>
    <w:rsid w:val="005F73D6"/>
    <w:rsid w:val="0060302E"/>
    <w:rsid w:val="00612D0A"/>
    <w:rsid w:val="007B7C84"/>
    <w:rsid w:val="00805B73"/>
    <w:rsid w:val="00927BF1"/>
    <w:rsid w:val="0097001F"/>
    <w:rsid w:val="00982B3B"/>
    <w:rsid w:val="00A84E45"/>
    <w:rsid w:val="00AA05CF"/>
    <w:rsid w:val="00B22755"/>
    <w:rsid w:val="00C60D64"/>
    <w:rsid w:val="00C708FE"/>
    <w:rsid w:val="00CA4ECA"/>
    <w:rsid w:val="00E3122A"/>
    <w:rsid w:val="00E35844"/>
    <w:rsid w:val="00F176F4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4A0495-6ADB-4B24-A1FB-7EF94F5D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5B73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E3122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3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 Ольга Сергеевна</dc:creator>
  <cp:lastModifiedBy>Салтыкова Ольга Сергеевна</cp:lastModifiedBy>
  <cp:revision>4</cp:revision>
  <cp:lastPrinted>2022-08-17T12:12:00Z</cp:lastPrinted>
  <dcterms:created xsi:type="dcterms:W3CDTF">2024-11-27T06:49:00Z</dcterms:created>
  <dcterms:modified xsi:type="dcterms:W3CDTF">2024-11-28T13:40:00Z</dcterms:modified>
</cp:coreProperties>
</file>